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D476" w14:textId="0A447619" w:rsidR="004E4BCB" w:rsidRPr="0021291B" w:rsidRDefault="00146E3B" w:rsidP="00E9037C">
      <w:r>
        <w:rPr>
          <w:rFonts w:ascii="Verdana" w:hAnsi="Verdana" w:cs="Arial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B703" wp14:editId="480EC27D">
                <wp:simplePos x="0" y="0"/>
                <wp:positionH relativeFrom="column">
                  <wp:posOffset>3486150</wp:posOffset>
                </wp:positionH>
                <wp:positionV relativeFrom="paragraph">
                  <wp:posOffset>111125</wp:posOffset>
                </wp:positionV>
                <wp:extent cx="2945204" cy="676893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04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9B2B" w14:textId="77777777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 E. Fifth St., Ste. 100-B</w:t>
                            </w:r>
                          </w:p>
                          <w:p w14:paraId="6C0E9FED" w14:textId="77777777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Dayton, OH  45402</w:t>
                            </w:r>
                          </w:p>
                          <w:p w14:paraId="081A491A" w14:textId="77777777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949-4000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949-4007 fax</w:t>
                            </w:r>
                          </w:p>
                          <w:p w14:paraId="7373239D" w14:textId="77777777" w:rsidR="00516EF3" w:rsidRDefault="00050178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516EF3" w:rsidRPr="006E291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SKnoll@DaytonRMA.org</w:t>
                              </w:r>
                            </w:hyperlink>
                            <w:r w:rsidR="00516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EF3"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="00516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516EF3" w:rsidRPr="003534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www.DaytonRMA.org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9B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5pt;margin-top:8.75pt;width:231.9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4n8gEAAMYDAAAOAAAAZHJzL2Uyb0RvYy54bWysU9tu2zAMfR+wfxD0vtjJ0rQx4hRdiw4D&#10;ugvQ7gMYWY6F2aJGKbGzrx8lp1m6vg17EcSLDg8PqdX10LVir8kbtKWcTnIptFVYGbst5fen+3dX&#10;UvgAtoIWrS7lQXt5vX77ZtW7Qs+wwbbSJBjE+qJ3pWxCcEWWedXoDvwEnbYcrJE6CGzSNqsIekbv&#10;2myW54usR6ocodLes/duDMp1wq9rrcLXuvY6iLaUzC2kk9K5iWe2XkGxJXCNUUca8A8sOjCWi56g&#10;7iCA2JF5BdUZReixDhOFXYZ1bZROPXA30/yvbh4bcDr1wuJ4d5LJ/z9Y9WX/jYSpeHZSWOh4RE96&#10;COIDDuJ9VKd3vuCkR8dpYWB3zIydeveA6ocXFm8bsFt9Q4R9o6FidtP4Mjt7OuL4CLLpP2PFZWAX&#10;MAENNXURkMUQjM5TOpwmE6kods6W84tZPpdCcWxxubhaJnIZFM+vHfnwUWMn4qWUxJNP6LB/8CGy&#10;geI5JRazeG/aNk2/tS8cnBg9iX0kPFIPw2Y4qrHB6sB9EI7LxMvPlwbplxQ9L1Ip/c8dkJai/WRZ&#10;i+V0Po+bl4z5xeWMDTqPbM4jYBVDlTJIMV5vw7itO0dm23ClUX2LN6xfbVJrUeiR1ZE3L0vq+LjY&#10;cRvP7ZT15/utfwMAAP//AwBQSwMEFAAGAAgAAAAhAMCRbEfeAAAACwEAAA8AAABkcnMvZG93bnJl&#10;di54bWxMj81OwzAQhO9IfQdrK3GjdqIEaIhTIRBXqpYfiZsbb5OIeB3FbhPenu0Jbjua0ex85WZ2&#10;vTjjGDpPGpKVAoFUe9tRo+H97eXmHkSIhqzpPaGGHwywqRZXpSmsn2iH531sBJdQKIyGNsahkDLU&#10;LToTVn5AYu/oR2ciy7GRdjQTl7tepkrdSmc64g+tGfCpxfp7f3IaPl6PX5+Z2jbPLh8mPytJbi21&#10;vl7Ojw8gIs7xLwyX+TwdKt508CeyQfQa8mzNLJGNuxzEJaCSlGEOfKVZArIq5X+G6hcAAP//AwBQ&#10;SwECLQAUAAYACAAAACEAtoM4kv4AAADhAQAAEwAAAAAAAAAAAAAAAAAAAAAAW0NvbnRlbnRfVHlw&#10;ZXNdLnhtbFBLAQItABQABgAIAAAAIQA4/SH/1gAAAJQBAAALAAAAAAAAAAAAAAAAAC8BAABfcmVs&#10;cy8ucmVsc1BLAQItABQABgAIAAAAIQDTX54n8gEAAMYDAAAOAAAAAAAAAAAAAAAAAC4CAABkcnMv&#10;ZTJvRG9jLnhtbFBLAQItABQABgAIAAAAIQDAkWxH3gAAAAsBAAAPAAAAAAAAAAAAAAAAAEwEAABk&#10;cnMvZG93bnJldi54bWxQSwUGAAAAAAQABADzAAAAVwUAAAAA&#10;" filled="f" stroked="f">
                <v:textbox>
                  <w:txbxContent>
                    <w:p w14:paraId="62B59B2B" w14:textId="77777777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22 E. Fifth St., Ste. 100-B</w:t>
                      </w:r>
                    </w:p>
                    <w:p w14:paraId="6C0E9FED" w14:textId="77777777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Dayton, OH  45402</w:t>
                      </w:r>
                    </w:p>
                    <w:p w14:paraId="081A491A" w14:textId="77777777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949-4000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949-4007 fax</w:t>
                      </w:r>
                    </w:p>
                    <w:p w14:paraId="7373239D" w14:textId="77777777" w:rsidR="00516EF3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Pr="006E291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SKnoll@DaytonRMA.org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35346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www.DaytonRMA.org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0E0E0C" wp14:editId="303487C6">
            <wp:simplePos x="0" y="0"/>
            <wp:positionH relativeFrom="column">
              <wp:posOffset>-152400</wp:posOffset>
            </wp:positionH>
            <wp:positionV relativeFrom="paragraph">
              <wp:posOffset>-50800</wp:posOffset>
            </wp:positionV>
            <wp:extent cx="203835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0ACA" w14:textId="2F321878" w:rsidR="001A089A" w:rsidRPr="0021291B" w:rsidRDefault="001A089A" w:rsidP="00E9037C"/>
    <w:p w14:paraId="1E87DBA8" w14:textId="7910231C" w:rsidR="0093614E" w:rsidRDefault="0093614E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</w:p>
    <w:p w14:paraId="7B1FD0B8" w14:textId="77777777" w:rsidR="00516EF3" w:rsidRDefault="00516EF3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</w:p>
    <w:p w14:paraId="10AFAC56" w14:textId="77777777" w:rsidR="003F69A5" w:rsidRDefault="007E1628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  <w:r w:rsidRPr="00FF2193">
        <w:rPr>
          <w:rFonts w:ascii="Arial" w:hAnsi="Arial" w:cs="Arial"/>
          <w:b/>
          <w:position w:val="20"/>
          <w:sz w:val="32"/>
          <w:szCs w:val="32"/>
        </w:rPr>
        <w:t xml:space="preserve">DRMA </w:t>
      </w:r>
      <w:r w:rsidR="00696657">
        <w:rPr>
          <w:rFonts w:ascii="Arial" w:hAnsi="Arial" w:cs="Arial"/>
          <w:b/>
          <w:position w:val="20"/>
          <w:sz w:val="32"/>
          <w:szCs w:val="32"/>
        </w:rPr>
        <w:t xml:space="preserve">GD&amp;T </w:t>
      </w:r>
      <w:r w:rsidR="00732A1D">
        <w:rPr>
          <w:rFonts w:ascii="Arial" w:hAnsi="Arial" w:cs="Arial"/>
          <w:b/>
          <w:position w:val="20"/>
          <w:sz w:val="32"/>
          <w:szCs w:val="32"/>
        </w:rPr>
        <w:t>Workshop</w:t>
      </w:r>
    </w:p>
    <w:p w14:paraId="6EA97053" w14:textId="3E731DF5" w:rsidR="00BE47A0" w:rsidRPr="00FF2193" w:rsidRDefault="00101DBE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  <w:r w:rsidRPr="00FF2193">
        <w:rPr>
          <w:rFonts w:ascii="Arial" w:hAnsi="Arial" w:cs="Arial"/>
          <w:b/>
          <w:position w:val="20"/>
          <w:sz w:val="32"/>
          <w:szCs w:val="32"/>
        </w:rPr>
        <w:t>Registration Form</w:t>
      </w:r>
    </w:p>
    <w:p w14:paraId="611B1C01" w14:textId="163CE98E" w:rsidR="004E4BCB" w:rsidRPr="00BA4387" w:rsidRDefault="004E4BCB" w:rsidP="003750E6">
      <w:pPr>
        <w:pStyle w:val="WfxFaxNum"/>
        <w:rPr>
          <w:bCs/>
          <w:sz w:val="24"/>
          <w:szCs w:val="24"/>
        </w:rPr>
      </w:pPr>
    </w:p>
    <w:p w14:paraId="66C02CAA" w14:textId="77777777" w:rsidR="00CD2575" w:rsidRPr="00516EF3" w:rsidRDefault="00BA4387" w:rsidP="00CD2575">
      <w:pPr>
        <w:pStyle w:val="WfxFaxNum"/>
        <w:rPr>
          <w:sz w:val="24"/>
          <w:szCs w:val="24"/>
        </w:rPr>
      </w:pPr>
      <w:r w:rsidRPr="00050178">
        <w:rPr>
          <w:sz w:val="24"/>
          <w:szCs w:val="24"/>
        </w:rPr>
        <w:t xml:space="preserve">DRMA’s </w:t>
      </w:r>
      <w:r w:rsidR="00F900FF" w:rsidRPr="00050178">
        <w:rPr>
          <w:sz w:val="24"/>
          <w:szCs w:val="24"/>
        </w:rPr>
        <w:t>GD&amp;T</w:t>
      </w:r>
      <w:r w:rsidRPr="00050178">
        <w:rPr>
          <w:sz w:val="24"/>
          <w:szCs w:val="24"/>
        </w:rPr>
        <w:t xml:space="preserve"> Workshop</w:t>
      </w:r>
      <w:r>
        <w:rPr>
          <w:sz w:val="24"/>
          <w:szCs w:val="24"/>
        </w:rPr>
        <w:t xml:space="preserve">, exclusively for DRMA members, </w:t>
      </w:r>
      <w:r w:rsidR="005E7127" w:rsidRPr="00862A1E">
        <w:rPr>
          <w:sz w:val="24"/>
          <w:szCs w:val="24"/>
        </w:rPr>
        <w:t xml:space="preserve">will </w:t>
      </w:r>
      <w:r w:rsidR="005E7127">
        <w:t>teach s</w:t>
      </w:r>
      <w:r w:rsidR="005E7127" w:rsidRPr="00862A1E">
        <w:rPr>
          <w:sz w:val="24"/>
          <w:szCs w:val="24"/>
        </w:rPr>
        <w:t xml:space="preserve">kills that increase </w:t>
      </w:r>
      <w:r w:rsidR="005E7127">
        <w:t>participants’</w:t>
      </w:r>
      <w:r w:rsidR="005E7127" w:rsidRPr="00862A1E">
        <w:rPr>
          <w:sz w:val="24"/>
          <w:szCs w:val="24"/>
        </w:rPr>
        <w:t xml:space="preserve"> ability to read and interpret blueprints and engineering drawings and better understand the ASME Y14.5 GD&amp;T standard.  </w:t>
      </w:r>
      <w:r>
        <w:rPr>
          <w:sz w:val="24"/>
          <w:szCs w:val="24"/>
        </w:rPr>
        <w:t xml:space="preserve">This </w:t>
      </w:r>
      <w:r w:rsidR="001D46F9">
        <w:t>two-part workshop</w:t>
      </w:r>
      <w:r>
        <w:rPr>
          <w:sz w:val="24"/>
          <w:szCs w:val="24"/>
        </w:rPr>
        <w:t xml:space="preserve">, presented by the </w:t>
      </w:r>
      <w:r w:rsidRPr="00753471">
        <w:rPr>
          <w:sz w:val="24"/>
          <w:szCs w:val="24"/>
        </w:rPr>
        <w:t>Workforce Division of Sinclair College</w:t>
      </w:r>
      <w:r w:rsidR="001D46F9">
        <w:t xml:space="preserve">, </w:t>
      </w:r>
      <w:r w:rsidR="00655272">
        <w:t>c</w:t>
      </w:r>
      <w:r w:rsidR="001D46F9" w:rsidRPr="00862A1E">
        <w:rPr>
          <w:sz w:val="24"/>
          <w:szCs w:val="24"/>
        </w:rPr>
        <w:t>overs concepts of datums, tolerances, symbols, features and material conditions as applied to the production and inspection of machined parts and assemblies</w:t>
      </w:r>
      <w:r w:rsidR="00655272">
        <w:t>.</w:t>
      </w:r>
      <w:r w:rsidR="00CD2575">
        <w:t xml:space="preserve">  </w:t>
      </w:r>
      <w:r w:rsidR="00CD2575" w:rsidRPr="00516EF3">
        <w:rPr>
          <w:sz w:val="24"/>
          <w:szCs w:val="24"/>
        </w:rPr>
        <w:t>A certificate of completion will be provided at the end of the second session.</w:t>
      </w:r>
    </w:p>
    <w:p w14:paraId="12FA04D4" w14:textId="757E7163" w:rsidR="001D46F9" w:rsidRDefault="001D46F9" w:rsidP="00BA4387"/>
    <w:p w14:paraId="0E7369BC" w14:textId="7CF88DC3" w:rsidR="00101DBE" w:rsidRPr="00050178" w:rsidRDefault="00101DBE" w:rsidP="00EC7602">
      <w:pPr>
        <w:pStyle w:val="WfxFaxNum"/>
        <w:rPr>
          <w:b/>
          <w:bCs/>
          <w:i/>
          <w:iCs/>
          <w:sz w:val="24"/>
          <w:szCs w:val="24"/>
        </w:rPr>
      </w:pPr>
      <w:r w:rsidRPr="00050178">
        <w:rPr>
          <w:b/>
          <w:bCs/>
          <w:i/>
          <w:iCs/>
          <w:sz w:val="24"/>
          <w:szCs w:val="24"/>
        </w:rPr>
        <w:t>Please complete and return this form with payment to regist</w:t>
      </w:r>
      <w:r w:rsidR="00E13869" w:rsidRPr="00050178">
        <w:rPr>
          <w:b/>
          <w:bCs/>
          <w:i/>
          <w:iCs/>
          <w:sz w:val="24"/>
          <w:szCs w:val="24"/>
        </w:rPr>
        <w:t>er</w:t>
      </w:r>
      <w:r w:rsidR="0064276B" w:rsidRPr="00050178">
        <w:rPr>
          <w:b/>
          <w:bCs/>
          <w:i/>
          <w:iCs/>
          <w:sz w:val="24"/>
          <w:szCs w:val="24"/>
        </w:rPr>
        <w:t>.</w:t>
      </w:r>
    </w:p>
    <w:p w14:paraId="5FB588E8" w14:textId="77777777" w:rsidR="00DC6A91" w:rsidRPr="00516EF3" w:rsidRDefault="00DC6A91" w:rsidP="003750E6">
      <w:pPr>
        <w:pStyle w:val="WfxFaxNum"/>
        <w:rPr>
          <w:sz w:val="24"/>
          <w:szCs w:val="24"/>
        </w:rPr>
      </w:pPr>
    </w:p>
    <w:p w14:paraId="281CA287" w14:textId="59846378" w:rsidR="00B86569" w:rsidRPr="00516EF3" w:rsidRDefault="009602BE" w:rsidP="003750E6">
      <w:pPr>
        <w:pStyle w:val="WfxFaxNum"/>
        <w:rPr>
          <w:sz w:val="24"/>
          <w:szCs w:val="24"/>
        </w:rPr>
      </w:pPr>
      <w:r w:rsidRPr="00516EF3">
        <w:rPr>
          <w:b/>
          <w:sz w:val="24"/>
          <w:szCs w:val="24"/>
        </w:rPr>
        <w:t>Session Dates</w:t>
      </w:r>
      <w:r w:rsidR="002F7FAF">
        <w:rPr>
          <w:b/>
          <w:sz w:val="24"/>
          <w:szCs w:val="24"/>
        </w:rPr>
        <w:t xml:space="preserve">:  </w:t>
      </w:r>
      <w:r w:rsidR="00A14621" w:rsidRPr="00516EF3">
        <w:rPr>
          <w:sz w:val="24"/>
          <w:szCs w:val="24"/>
        </w:rPr>
        <w:t>Session</w:t>
      </w:r>
      <w:r w:rsidR="007615EC" w:rsidRPr="00516EF3">
        <w:rPr>
          <w:sz w:val="24"/>
          <w:szCs w:val="24"/>
        </w:rPr>
        <w:t xml:space="preserve"> </w:t>
      </w:r>
      <w:r w:rsidR="009B7C5E" w:rsidRPr="00516EF3">
        <w:rPr>
          <w:sz w:val="24"/>
          <w:szCs w:val="24"/>
        </w:rPr>
        <w:t>#</w:t>
      </w:r>
      <w:r w:rsidR="007615EC" w:rsidRPr="00516EF3">
        <w:rPr>
          <w:sz w:val="24"/>
          <w:szCs w:val="24"/>
        </w:rPr>
        <w:t xml:space="preserve">1 </w:t>
      </w:r>
      <w:r w:rsidR="005D766C" w:rsidRPr="00516EF3">
        <w:rPr>
          <w:sz w:val="24"/>
          <w:szCs w:val="24"/>
        </w:rPr>
        <w:t>–</w:t>
      </w:r>
      <w:r w:rsidR="00B90888" w:rsidRPr="00516EF3">
        <w:rPr>
          <w:sz w:val="24"/>
          <w:szCs w:val="24"/>
        </w:rPr>
        <w:t xml:space="preserve"> Friday</w:t>
      </w:r>
      <w:r w:rsidR="00547A03" w:rsidRPr="00516EF3">
        <w:rPr>
          <w:sz w:val="24"/>
          <w:szCs w:val="24"/>
        </w:rPr>
        <w:t xml:space="preserve">, </w:t>
      </w:r>
      <w:r w:rsidR="00B275B1" w:rsidRPr="00516EF3">
        <w:rPr>
          <w:sz w:val="24"/>
          <w:szCs w:val="24"/>
        </w:rPr>
        <w:t>June 4</w:t>
      </w:r>
      <w:r w:rsidR="00050178">
        <w:rPr>
          <w:sz w:val="24"/>
          <w:szCs w:val="24"/>
        </w:rPr>
        <w:t xml:space="preserve">; </w:t>
      </w:r>
      <w:r w:rsidR="00524B72" w:rsidRPr="00516EF3">
        <w:rPr>
          <w:sz w:val="24"/>
          <w:szCs w:val="24"/>
        </w:rPr>
        <w:t xml:space="preserve">Session #2 </w:t>
      </w:r>
      <w:r w:rsidR="002358F7" w:rsidRPr="00516EF3">
        <w:rPr>
          <w:sz w:val="24"/>
          <w:szCs w:val="24"/>
        </w:rPr>
        <w:t xml:space="preserve">- </w:t>
      </w:r>
      <w:r w:rsidR="00B90888" w:rsidRPr="00516EF3">
        <w:rPr>
          <w:sz w:val="24"/>
          <w:szCs w:val="24"/>
        </w:rPr>
        <w:t>Friday</w:t>
      </w:r>
      <w:r w:rsidR="00B402C1" w:rsidRPr="00516EF3">
        <w:rPr>
          <w:sz w:val="24"/>
          <w:szCs w:val="24"/>
        </w:rPr>
        <w:t xml:space="preserve">, </w:t>
      </w:r>
      <w:r w:rsidR="00B275B1" w:rsidRPr="00516EF3">
        <w:rPr>
          <w:sz w:val="24"/>
          <w:szCs w:val="24"/>
        </w:rPr>
        <w:t>Ju</w:t>
      </w:r>
      <w:r w:rsidR="006836A9" w:rsidRPr="00516EF3">
        <w:rPr>
          <w:sz w:val="24"/>
          <w:szCs w:val="24"/>
        </w:rPr>
        <w:t>ne 11</w:t>
      </w:r>
    </w:p>
    <w:p w14:paraId="7D8B667E" w14:textId="45C830B9" w:rsidR="00D94714" w:rsidRPr="00516EF3" w:rsidRDefault="00D94714" w:rsidP="003750E6">
      <w:pPr>
        <w:pStyle w:val="WfxFaxNum"/>
        <w:rPr>
          <w:sz w:val="24"/>
          <w:szCs w:val="24"/>
        </w:rPr>
      </w:pPr>
    </w:p>
    <w:p w14:paraId="2C020E83" w14:textId="0E477BA7" w:rsidR="009568EC" w:rsidRPr="00516EF3" w:rsidRDefault="009568EC" w:rsidP="003750E6">
      <w:pPr>
        <w:pStyle w:val="WfxFaxNum"/>
        <w:rPr>
          <w:sz w:val="24"/>
          <w:szCs w:val="24"/>
        </w:rPr>
      </w:pPr>
      <w:r w:rsidRPr="00516EF3">
        <w:rPr>
          <w:b/>
          <w:bCs/>
          <w:sz w:val="24"/>
          <w:szCs w:val="24"/>
        </w:rPr>
        <w:t>Time:</w:t>
      </w:r>
      <w:r w:rsidRPr="00516EF3">
        <w:rPr>
          <w:sz w:val="24"/>
          <w:szCs w:val="24"/>
        </w:rPr>
        <w:t xml:space="preserve">  </w:t>
      </w:r>
      <w:r w:rsidR="006836A9" w:rsidRPr="00516EF3">
        <w:rPr>
          <w:sz w:val="24"/>
          <w:szCs w:val="24"/>
        </w:rPr>
        <w:t>8</w:t>
      </w:r>
      <w:r w:rsidRPr="00516EF3">
        <w:rPr>
          <w:sz w:val="24"/>
          <w:szCs w:val="24"/>
        </w:rPr>
        <w:t>:</w:t>
      </w:r>
      <w:r w:rsidR="006836A9" w:rsidRPr="00516EF3">
        <w:rPr>
          <w:sz w:val="24"/>
          <w:szCs w:val="24"/>
        </w:rPr>
        <w:t>0</w:t>
      </w:r>
      <w:r w:rsidRPr="00516EF3">
        <w:rPr>
          <w:sz w:val="24"/>
          <w:szCs w:val="24"/>
        </w:rPr>
        <w:t>0 – 11:</w:t>
      </w:r>
      <w:r w:rsidR="00FA6B33" w:rsidRPr="00516EF3">
        <w:rPr>
          <w:sz w:val="24"/>
          <w:szCs w:val="24"/>
        </w:rPr>
        <w:t>0</w:t>
      </w:r>
      <w:r w:rsidRPr="00516EF3">
        <w:rPr>
          <w:sz w:val="24"/>
          <w:szCs w:val="24"/>
        </w:rPr>
        <w:t>0 a.m.</w:t>
      </w:r>
    </w:p>
    <w:p w14:paraId="478A6034" w14:textId="77777777" w:rsidR="00FF4DD6" w:rsidRPr="00516EF3" w:rsidRDefault="00FF4DD6" w:rsidP="003750E6">
      <w:pPr>
        <w:pStyle w:val="WfxFaxNum"/>
        <w:rPr>
          <w:sz w:val="24"/>
          <w:szCs w:val="24"/>
        </w:rPr>
      </w:pPr>
    </w:p>
    <w:p w14:paraId="4786A039" w14:textId="45FD2FCC" w:rsidR="00D94714" w:rsidRPr="00516EF3" w:rsidRDefault="009568EC" w:rsidP="003750E6">
      <w:pPr>
        <w:pStyle w:val="WfxFaxNum"/>
        <w:rPr>
          <w:sz w:val="24"/>
          <w:szCs w:val="24"/>
        </w:rPr>
      </w:pPr>
      <w:r w:rsidRPr="00516EF3">
        <w:rPr>
          <w:b/>
          <w:bCs/>
          <w:sz w:val="24"/>
          <w:szCs w:val="24"/>
        </w:rPr>
        <w:t>Location:</w:t>
      </w:r>
      <w:r w:rsidRPr="00516EF3">
        <w:rPr>
          <w:sz w:val="24"/>
          <w:szCs w:val="24"/>
        </w:rPr>
        <w:t xml:space="preserve"> </w:t>
      </w:r>
      <w:r w:rsidR="000901CA" w:rsidRPr="00516EF3">
        <w:rPr>
          <w:sz w:val="24"/>
          <w:szCs w:val="24"/>
        </w:rPr>
        <w:t xml:space="preserve"> Sinclair Conference Center (301 W. Fourth St., Dayton 45402)</w:t>
      </w:r>
    </w:p>
    <w:p w14:paraId="66E571D6" w14:textId="3797E8E9" w:rsidR="00D94714" w:rsidRDefault="00D94714" w:rsidP="003750E6">
      <w:pPr>
        <w:pStyle w:val="WfxFaxNum"/>
        <w:rPr>
          <w:sz w:val="24"/>
          <w:szCs w:val="24"/>
        </w:rPr>
      </w:pPr>
    </w:p>
    <w:p w14:paraId="14A00FBD" w14:textId="5141DB18" w:rsidR="00981A0F" w:rsidRPr="00516EF3" w:rsidRDefault="009568EC" w:rsidP="003750E6">
      <w:pPr>
        <w:pStyle w:val="WfxFaxNum"/>
        <w:rPr>
          <w:sz w:val="24"/>
          <w:szCs w:val="24"/>
        </w:rPr>
      </w:pPr>
      <w:r w:rsidRPr="00516EF3">
        <w:rPr>
          <w:b/>
          <w:bCs/>
          <w:sz w:val="24"/>
          <w:szCs w:val="24"/>
        </w:rPr>
        <w:t>Cost:</w:t>
      </w:r>
      <w:r w:rsidRPr="00516EF3">
        <w:rPr>
          <w:sz w:val="24"/>
          <w:szCs w:val="24"/>
        </w:rPr>
        <w:t xml:space="preserve">  </w:t>
      </w:r>
      <w:r w:rsidR="00E82910" w:rsidRPr="00516EF3">
        <w:rPr>
          <w:sz w:val="24"/>
          <w:szCs w:val="24"/>
        </w:rPr>
        <w:t>$</w:t>
      </w:r>
      <w:r w:rsidR="00451093">
        <w:rPr>
          <w:sz w:val="24"/>
          <w:szCs w:val="24"/>
        </w:rPr>
        <w:t>175</w:t>
      </w:r>
      <w:r w:rsidR="00E82910" w:rsidRPr="00516EF3">
        <w:rPr>
          <w:sz w:val="24"/>
          <w:szCs w:val="24"/>
        </w:rPr>
        <w:t xml:space="preserve"> </w:t>
      </w:r>
      <w:r w:rsidR="00E30C79" w:rsidRPr="00516EF3">
        <w:rPr>
          <w:sz w:val="24"/>
          <w:szCs w:val="24"/>
        </w:rPr>
        <w:t>p</w:t>
      </w:r>
      <w:r w:rsidR="00E82910" w:rsidRPr="00516EF3">
        <w:rPr>
          <w:sz w:val="24"/>
          <w:szCs w:val="24"/>
        </w:rPr>
        <w:t>er person</w:t>
      </w:r>
      <w:r w:rsidR="00E30C79" w:rsidRPr="00516EF3">
        <w:rPr>
          <w:sz w:val="24"/>
          <w:szCs w:val="24"/>
        </w:rPr>
        <w:t xml:space="preserve"> for both sessions</w:t>
      </w:r>
      <w:r w:rsidRPr="00516EF3">
        <w:rPr>
          <w:sz w:val="24"/>
          <w:szCs w:val="24"/>
        </w:rPr>
        <w:t xml:space="preserve">; </w:t>
      </w:r>
      <w:r w:rsidR="00E82910" w:rsidRPr="00516EF3">
        <w:rPr>
          <w:sz w:val="24"/>
          <w:szCs w:val="24"/>
        </w:rPr>
        <w:t>includes parking, breakfast, and a</w:t>
      </w:r>
      <w:r w:rsidR="00686966" w:rsidRPr="00516EF3">
        <w:rPr>
          <w:sz w:val="24"/>
          <w:szCs w:val="24"/>
        </w:rPr>
        <w:t xml:space="preserve"> copy of the GD&amp;T Hierarchy Pocket Guide</w:t>
      </w:r>
      <w:r w:rsidR="00AC6331" w:rsidRPr="00516EF3">
        <w:rPr>
          <w:sz w:val="24"/>
          <w:szCs w:val="24"/>
        </w:rPr>
        <w:t>.</w:t>
      </w:r>
      <w:r w:rsidR="00696657" w:rsidRPr="00516EF3">
        <w:rPr>
          <w:sz w:val="24"/>
          <w:szCs w:val="24"/>
        </w:rPr>
        <w:t xml:space="preserve"> </w:t>
      </w:r>
      <w:r w:rsidR="00E43683" w:rsidRPr="00516EF3">
        <w:rPr>
          <w:sz w:val="24"/>
          <w:szCs w:val="24"/>
        </w:rPr>
        <w:t>(T</w:t>
      </w:r>
      <w:r w:rsidR="00696657" w:rsidRPr="00516EF3">
        <w:rPr>
          <w:sz w:val="24"/>
          <w:szCs w:val="24"/>
        </w:rPr>
        <w:t>his is a reduced rate because Sinclair is providing tuition assistance; participants will need to complete a short form</w:t>
      </w:r>
      <w:r w:rsidR="00924F6C" w:rsidRPr="00516EF3">
        <w:rPr>
          <w:sz w:val="24"/>
          <w:szCs w:val="24"/>
        </w:rPr>
        <w:t xml:space="preserve"> </w:t>
      </w:r>
      <w:r w:rsidR="00696657" w:rsidRPr="00516EF3">
        <w:rPr>
          <w:sz w:val="24"/>
          <w:szCs w:val="24"/>
        </w:rPr>
        <w:t>the morning of the</w:t>
      </w:r>
      <w:r w:rsidR="00876CBD" w:rsidRPr="00516EF3">
        <w:rPr>
          <w:sz w:val="24"/>
          <w:szCs w:val="24"/>
        </w:rPr>
        <w:t xml:space="preserve"> first session</w:t>
      </w:r>
      <w:r w:rsidR="00696657" w:rsidRPr="00516EF3">
        <w:rPr>
          <w:sz w:val="24"/>
          <w:szCs w:val="24"/>
        </w:rPr>
        <w:t>. A copy of th</w:t>
      </w:r>
      <w:r w:rsidR="003409E2" w:rsidRPr="00516EF3">
        <w:rPr>
          <w:sz w:val="24"/>
          <w:szCs w:val="24"/>
        </w:rPr>
        <w:t>e</w:t>
      </w:r>
      <w:r w:rsidR="00696657" w:rsidRPr="00516EF3">
        <w:rPr>
          <w:sz w:val="24"/>
          <w:szCs w:val="24"/>
        </w:rPr>
        <w:t xml:space="preserve"> form will be attached to the confirmation email</w:t>
      </w:r>
      <w:r w:rsidR="003409E2" w:rsidRPr="00516EF3">
        <w:rPr>
          <w:sz w:val="24"/>
          <w:szCs w:val="24"/>
        </w:rPr>
        <w:t>.</w:t>
      </w:r>
      <w:r w:rsidR="00696657" w:rsidRPr="00516EF3">
        <w:rPr>
          <w:sz w:val="24"/>
          <w:szCs w:val="24"/>
        </w:rPr>
        <w:t>)</w:t>
      </w:r>
      <w:r w:rsidR="00830EC4" w:rsidRPr="00516EF3">
        <w:rPr>
          <w:sz w:val="24"/>
          <w:szCs w:val="24"/>
        </w:rPr>
        <w:t xml:space="preserve"> Notice of cancellation must be </w:t>
      </w:r>
      <w:r w:rsidR="001D7994" w:rsidRPr="00516EF3">
        <w:rPr>
          <w:sz w:val="24"/>
          <w:szCs w:val="24"/>
        </w:rPr>
        <w:t>received by</w:t>
      </w:r>
      <w:r w:rsidR="00830EC4" w:rsidRPr="00516EF3">
        <w:rPr>
          <w:sz w:val="24"/>
          <w:szCs w:val="24"/>
        </w:rPr>
        <w:t xml:space="preserve"> end of day on Thursday</w:t>
      </w:r>
      <w:r w:rsidR="005264ED" w:rsidRPr="00516EF3">
        <w:rPr>
          <w:sz w:val="24"/>
          <w:szCs w:val="24"/>
        </w:rPr>
        <w:t xml:space="preserve">, </w:t>
      </w:r>
      <w:r w:rsidR="003A74E3" w:rsidRPr="00516EF3">
        <w:rPr>
          <w:sz w:val="24"/>
          <w:szCs w:val="24"/>
        </w:rPr>
        <w:t>May 27</w:t>
      </w:r>
      <w:r w:rsidR="0033333A" w:rsidRPr="00516EF3">
        <w:rPr>
          <w:sz w:val="24"/>
          <w:szCs w:val="24"/>
        </w:rPr>
        <w:t>,</w:t>
      </w:r>
      <w:r w:rsidR="00830EC4" w:rsidRPr="00516EF3">
        <w:rPr>
          <w:sz w:val="24"/>
          <w:szCs w:val="24"/>
        </w:rPr>
        <w:t xml:space="preserve"> </w:t>
      </w:r>
      <w:proofErr w:type="gramStart"/>
      <w:r w:rsidR="00830EC4" w:rsidRPr="00516EF3">
        <w:rPr>
          <w:sz w:val="24"/>
          <w:szCs w:val="24"/>
        </w:rPr>
        <w:t>in order to</w:t>
      </w:r>
      <w:proofErr w:type="gramEnd"/>
      <w:r w:rsidR="00830EC4" w:rsidRPr="00516EF3">
        <w:rPr>
          <w:sz w:val="24"/>
          <w:szCs w:val="24"/>
        </w:rPr>
        <w:t xml:space="preserve"> receive a refund.</w:t>
      </w:r>
    </w:p>
    <w:p w14:paraId="209E62BB" w14:textId="77777777" w:rsidR="00981A0F" w:rsidRPr="00E85D4F" w:rsidRDefault="00981A0F" w:rsidP="003750E6">
      <w:pPr>
        <w:pStyle w:val="WfxFaxNum"/>
      </w:pPr>
    </w:p>
    <w:p w14:paraId="57F72A3B" w14:textId="41F6021C" w:rsidR="00037CEF" w:rsidRPr="00E85D4F" w:rsidRDefault="00DB682F" w:rsidP="003750E6">
      <w:pPr>
        <w:pStyle w:val="WfxFaxNum"/>
        <w:rPr>
          <w:b/>
        </w:rPr>
      </w:pPr>
      <w:r w:rsidRPr="00E85D4F">
        <w:rPr>
          <w:b/>
        </w:rPr>
        <w:t>Registrant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3780"/>
      </w:tblGrid>
      <w:tr w:rsidR="00DA570A" w:rsidRPr="00CF3A86" w14:paraId="22330FF0" w14:textId="1759BB74" w:rsidTr="00DA570A">
        <w:trPr>
          <w:trHeight w:val="341"/>
        </w:trPr>
        <w:tc>
          <w:tcPr>
            <w:tcW w:w="9535" w:type="dxa"/>
            <w:gridSpan w:val="3"/>
            <w:vAlign w:val="bottom"/>
          </w:tcPr>
          <w:p w14:paraId="369522C6" w14:textId="760BAE88" w:rsidR="00DA570A" w:rsidRPr="00CF3A86" w:rsidRDefault="00DA570A" w:rsidP="00402FBD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 xml:space="preserve">Company: 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A570A" w:rsidRPr="00CF3A86" w14:paraId="4C4C2FB5" w14:textId="182460C1" w:rsidTr="00DA570A">
        <w:trPr>
          <w:trHeight w:val="341"/>
        </w:trPr>
        <w:tc>
          <w:tcPr>
            <w:tcW w:w="2695" w:type="dxa"/>
            <w:vAlign w:val="bottom"/>
          </w:tcPr>
          <w:p w14:paraId="01890B9E" w14:textId="7EAF3961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3060" w:type="dxa"/>
            <w:vAlign w:val="bottom"/>
          </w:tcPr>
          <w:p w14:paraId="018F60ED" w14:textId="4686AD15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Title</w:t>
            </w:r>
          </w:p>
        </w:tc>
        <w:tc>
          <w:tcPr>
            <w:tcW w:w="3780" w:type="dxa"/>
            <w:vAlign w:val="bottom"/>
          </w:tcPr>
          <w:p w14:paraId="7486243C" w14:textId="782CCA61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Email</w:t>
            </w:r>
          </w:p>
        </w:tc>
      </w:tr>
      <w:tr w:rsidR="00DA570A" w:rsidRPr="00CF3A86" w14:paraId="7B543219" w14:textId="43DD5FC3" w:rsidTr="00DA570A">
        <w:trPr>
          <w:trHeight w:val="350"/>
        </w:trPr>
        <w:tc>
          <w:tcPr>
            <w:tcW w:w="2695" w:type="dxa"/>
            <w:vAlign w:val="bottom"/>
          </w:tcPr>
          <w:p w14:paraId="21CF045A" w14:textId="17F26CD9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1DE6C31E" w14:textId="7514C537" w:rsidR="00DA570A" w:rsidRPr="00CF3A86" w:rsidRDefault="00DA570A" w:rsidP="003C5E99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38D8283F" w14:textId="0220A50A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A570A" w:rsidRPr="00CF3A86" w14:paraId="08F2B2C2" w14:textId="5719E355" w:rsidTr="00DA570A">
        <w:trPr>
          <w:trHeight w:val="350"/>
        </w:trPr>
        <w:tc>
          <w:tcPr>
            <w:tcW w:w="2695" w:type="dxa"/>
            <w:vAlign w:val="bottom"/>
          </w:tcPr>
          <w:p w14:paraId="6812D055" w14:textId="0BE8F57E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34CF3268" w14:textId="7BB06AFE" w:rsidR="00DA570A" w:rsidRPr="00CF3A86" w:rsidRDefault="00DA570A" w:rsidP="003C5E99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BCD9E58" w14:textId="396819D8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A570A" w:rsidRPr="00CF3A86" w14:paraId="22168731" w14:textId="041F9D74" w:rsidTr="00DA570A">
        <w:trPr>
          <w:trHeight w:val="350"/>
        </w:trPr>
        <w:tc>
          <w:tcPr>
            <w:tcW w:w="2695" w:type="dxa"/>
            <w:vAlign w:val="bottom"/>
          </w:tcPr>
          <w:p w14:paraId="61C0684F" w14:textId="2C1C9FE3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2D6E8281" w14:textId="4118EEE2" w:rsidR="00DA570A" w:rsidRPr="00CF3A86" w:rsidRDefault="00DA570A" w:rsidP="003C5E99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391669C" w14:textId="69B44990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A570A" w:rsidRPr="00CF3A86" w14:paraId="30748AA7" w14:textId="0CB07135" w:rsidTr="00DA570A">
        <w:trPr>
          <w:trHeight w:val="350"/>
        </w:trPr>
        <w:tc>
          <w:tcPr>
            <w:tcW w:w="2695" w:type="dxa"/>
            <w:vAlign w:val="bottom"/>
          </w:tcPr>
          <w:p w14:paraId="554D2C28" w14:textId="722DFD58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0CA3CDB5" w14:textId="5D98948D" w:rsidR="00DA570A" w:rsidRPr="00CF3A86" w:rsidRDefault="00DA570A" w:rsidP="003C5E99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3173DB3" w14:textId="4476FED7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2649A6C8" w14:textId="72900525" w:rsidR="00DC6A91" w:rsidRPr="00CF3A86" w:rsidRDefault="00DC6A91" w:rsidP="003750E6">
      <w:pPr>
        <w:pStyle w:val="WfxFaxNum"/>
        <w:rPr>
          <w:rFonts w:ascii="Arial" w:hAnsi="Arial" w:cs="Arial"/>
          <w:sz w:val="16"/>
        </w:rPr>
      </w:pPr>
    </w:p>
    <w:p w14:paraId="1A224904" w14:textId="77777777" w:rsidR="00DC6A91" w:rsidRPr="00CF3A86" w:rsidRDefault="00DC6A91" w:rsidP="003750E6">
      <w:pPr>
        <w:pStyle w:val="WfxFaxNum"/>
        <w:rPr>
          <w:rFonts w:ascii="Arial" w:hAnsi="Arial" w:cs="Arial"/>
          <w:sz w:val="16"/>
        </w:rPr>
      </w:pPr>
    </w:p>
    <w:p w14:paraId="23A7F204" w14:textId="06143B10" w:rsidR="009B7C5E" w:rsidRPr="00CF3A86" w:rsidRDefault="00DB682F" w:rsidP="00981A0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rFonts w:ascii="Arial" w:hAnsi="Arial" w:cs="Arial"/>
          <w:b/>
          <w:sz w:val="17"/>
          <w:szCs w:val="17"/>
        </w:rPr>
      </w:pPr>
      <w:r w:rsidRPr="00CF3A86">
        <w:rPr>
          <w:rFonts w:ascii="Arial" w:hAnsi="Arial" w:cs="Arial"/>
          <w:b/>
          <w:sz w:val="19"/>
          <w:szCs w:val="19"/>
        </w:rPr>
        <w:t>Payment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913"/>
        <w:gridCol w:w="1298"/>
        <w:gridCol w:w="2119"/>
      </w:tblGrid>
      <w:tr w:rsidR="00C80E5C" w:rsidRPr="00CF3A86" w14:paraId="0C420495" w14:textId="77777777" w:rsidTr="002F7FAF">
        <w:trPr>
          <w:trHeight w:val="333"/>
          <w:jc w:val="center"/>
        </w:trPr>
        <w:tc>
          <w:tcPr>
            <w:tcW w:w="2674" w:type="dxa"/>
            <w:vAlign w:val="bottom"/>
          </w:tcPr>
          <w:p w14:paraId="256C10C8" w14:textId="02B30E9A" w:rsidR="00C80E5C" w:rsidRPr="00CF3A86" w:rsidRDefault="00C80E5C" w:rsidP="00CE0C4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Number of Participants: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14:paraId="3DCC984E" w14:textId="77777777" w:rsidR="00C80E5C" w:rsidRPr="00CF3A86" w:rsidRDefault="00C80E5C" w:rsidP="004F7AC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298" w:type="dxa"/>
            <w:vAlign w:val="bottom"/>
          </w:tcPr>
          <w:p w14:paraId="6CFBC565" w14:textId="1294A863" w:rsidR="00C80E5C" w:rsidRPr="00CF3A86" w:rsidRDefault="00C80E5C" w:rsidP="005D766C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X $175 =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14:paraId="11D0A476" w14:textId="0C16F9F1" w:rsidR="00C80E5C" w:rsidRPr="00CF3A86" w:rsidRDefault="00C80E5C" w:rsidP="004F7AC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TOTAL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= $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  <w:bookmarkEnd w:id="1"/>
          </w:p>
        </w:tc>
      </w:tr>
    </w:tbl>
    <w:p w14:paraId="637839EE" w14:textId="77777777" w:rsidR="00DC6A91" w:rsidRPr="00CF3A86" w:rsidRDefault="00DC6A91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rFonts w:ascii="Arial" w:hAnsi="Arial" w:cs="Arial"/>
          <w:b/>
          <w:sz w:val="12"/>
          <w:szCs w:val="20"/>
        </w:rPr>
      </w:pPr>
    </w:p>
    <w:p w14:paraId="3C38651C" w14:textId="77777777" w:rsidR="00CE0C44" w:rsidRPr="009B7C5E" w:rsidRDefault="00CE0C44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2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5"/>
        <w:gridCol w:w="515"/>
        <w:gridCol w:w="515"/>
        <w:gridCol w:w="515"/>
        <w:gridCol w:w="62"/>
        <w:gridCol w:w="453"/>
        <w:gridCol w:w="515"/>
        <w:gridCol w:w="320"/>
        <w:gridCol w:w="195"/>
        <w:gridCol w:w="58"/>
        <w:gridCol w:w="458"/>
        <w:gridCol w:w="515"/>
        <w:gridCol w:w="224"/>
        <w:gridCol w:w="291"/>
        <w:gridCol w:w="515"/>
        <w:gridCol w:w="515"/>
        <w:gridCol w:w="277"/>
        <w:gridCol w:w="238"/>
        <w:gridCol w:w="515"/>
        <w:gridCol w:w="515"/>
        <w:gridCol w:w="516"/>
      </w:tblGrid>
      <w:tr w:rsidR="00AD3F72" w:rsidRPr="00586DA9" w14:paraId="743A0709" w14:textId="77777777" w:rsidTr="00425D8A">
        <w:trPr>
          <w:trHeight w:val="330"/>
          <w:jc w:val="center"/>
        </w:trPr>
        <w:tc>
          <w:tcPr>
            <w:tcW w:w="478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31837328" w14:textId="61DEAEA1" w:rsidR="00AD3F72" w:rsidRPr="00586DA9" w:rsidRDefault="00B86569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050178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050178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bookmarkEnd w:id="2"/>
            <w:r w:rsidR="00AD3F72">
              <w:rPr>
                <w:rFonts w:ascii="Arial" w:hAnsi="Arial"/>
                <w:sz w:val="16"/>
                <w:szCs w:val="16"/>
              </w:rPr>
              <w:t>Check</w:t>
            </w:r>
            <w:r w:rsidR="00AD3F72" w:rsidRPr="00586DA9">
              <w:rPr>
                <w:rFonts w:ascii="Arial" w:hAnsi="Arial"/>
                <w:sz w:val="16"/>
                <w:szCs w:val="16"/>
              </w:rPr>
              <w:t xml:space="preserve"> </w:t>
            </w:r>
            <w:r w:rsidR="00AD3F72">
              <w:rPr>
                <w:rFonts w:ascii="Arial" w:hAnsi="Arial"/>
                <w:sz w:val="16"/>
                <w:szCs w:val="16"/>
              </w:rPr>
              <w:t>(</w:t>
            </w:r>
            <w:r w:rsidR="00AD3F72" w:rsidRPr="00586DA9">
              <w:rPr>
                <w:rFonts w:ascii="Arial" w:hAnsi="Arial"/>
                <w:sz w:val="16"/>
                <w:szCs w:val="16"/>
              </w:rPr>
              <w:t xml:space="preserve">make payable to </w:t>
            </w:r>
            <w:r w:rsidR="00AD3F72">
              <w:rPr>
                <w:rFonts w:ascii="Arial" w:hAnsi="Arial"/>
                <w:sz w:val="16"/>
                <w:szCs w:val="16"/>
              </w:rPr>
              <w:t>DRMA)</w:t>
            </w:r>
          </w:p>
        </w:tc>
        <w:tc>
          <w:tcPr>
            <w:tcW w:w="457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AE592B6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050178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050178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586DA9">
              <w:rPr>
                <w:rFonts w:ascii="Arial" w:hAnsi="Arial"/>
                <w:sz w:val="16"/>
                <w:szCs w:val="16"/>
              </w:rPr>
              <w:t>redit card</w:t>
            </w:r>
            <w:r>
              <w:rPr>
                <w:rFonts w:ascii="Arial" w:hAnsi="Arial"/>
                <w:sz w:val="16"/>
                <w:szCs w:val="16"/>
              </w:rPr>
              <w:t xml:space="preserve"> (all major cards accepted)</w:t>
            </w:r>
          </w:p>
        </w:tc>
      </w:tr>
      <w:tr w:rsidR="00AD3F72" w:rsidRPr="00586DA9" w14:paraId="63179E30" w14:textId="77777777" w:rsidTr="00425D8A">
        <w:trPr>
          <w:trHeight w:hRule="exact" w:val="117"/>
          <w:jc w:val="center"/>
        </w:trPr>
        <w:tc>
          <w:tcPr>
            <w:tcW w:w="9360" w:type="dxa"/>
            <w:gridSpan w:val="2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12CE9F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AD3F72" w:rsidRPr="00586DA9" w14:paraId="637F63B9" w14:textId="77777777" w:rsidTr="00425D8A">
        <w:trPr>
          <w:trHeight w:val="395"/>
          <w:jc w:val="center"/>
        </w:trPr>
        <w:tc>
          <w:tcPr>
            <w:tcW w:w="11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C1C76F9" w14:textId="77777777" w:rsidR="00AD3F72" w:rsidRPr="00E2408C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Card #:</w:t>
            </w:r>
          </w:p>
        </w:tc>
        <w:tc>
          <w:tcPr>
            <w:tcW w:w="515" w:type="dxa"/>
            <w:vAlign w:val="bottom"/>
          </w:tcPr>
          <w:p w14:paraId="0B0CF8A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0BAB585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67B966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1404AB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A7ED4A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AFD41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3A677721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2E51F6A5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96FE0A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740914F1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B7551F2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D57612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5E1F837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A03D1BC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F920125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F42DF5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</w:tr>
      <w:tr w:rsidR="00AD3F72" w:rsidRPr="00586DA9" w14:paraId="65DD69ED" w14:textId="77777777" w:rsidTr="00425D8A">
        <w:trPr>
          <w:trHeight w:val="413"/>
          <w:jc w:val="center"/>
        </w:trPr>
        <w:tc>
          <w:tcPr>
            <w:tcW w:w="1118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29219CD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Exp. Date:</w:t>
            </w:r>
          </w:p>
        </w:tc>
        <w:tc>
          <w:tcPr>
            <w:tcW w:w="21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8B3F93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E129ED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CVV Code</w:t>
            </w:r>
            <w:r w:rsidRPr="00586DA9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4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64F0B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4001E" w14:textId="77777777" w:rsidR="00AD3F72" w:rsidRPr="00F6468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Billing Zip Code:</w:t>
            </w:r>
          </w:p>
        </w:tc>
        <w:tc>
          <w:tcPr>
            <w:tcW w:w="178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F352BC7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D3F72" w:rsidRPr="00586DA9" w14:paraId="6349DA88" w14:textId="77777777" w:rsidTr="00425D8A">
        <w:trPr>
          <w:trHeight w:val="89"/>
          <w:jc w:val="center"/>
        </w:trPr>
        <w:tc>
          <w:tcPr>
            <w:tcW w:w="1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A35940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47C655F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  <w:szCs w:val="10"/>
              </w:rPr>
            </w:pPr>
            <w:r w:rsidRPr="00586DA9">
              <w:rPr>
                <w:rFonts w:ascii="Arial" w:hAnsi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23517856" w14:textId="77777777" w:rsidR="001D6C58" w:rsidRPr="001D6C58" w:rsidRDefault="001D6C58" w:rsidP="00E66ADD">
      <w:pPr>
        <w:tabs>
          <w:tab w:val="left" w:pos="1309"/>
          <w:tab w:val="left" w:pos="6545"/>
        </w:tabs>
        <w:rPr>
          <w:iCs/>
          <w:sz w:val="16"/>
          <w:szCs w:val="16"/>
        </w:rPr>
      </w:pPr>
    </w:p>
    <w:p w14:paraId="3DE63D8A" w14:textId="6E5C8C06" w:rsidR="009B7C5E" w:rsidRDefault="004E4BCB" w:rsidP="00FF2193">
      <w:pPr>
        <w:pStyle w:val="WfxFaxNum"/>
        <w:tabs>
          <w:tab w:val="left" w:pos="2880"/>
          <w:tab w:val="left" w:pos="7920"/>
          <w:tab w:val="left" w:pos="8280"/>
        </w:tabs>
        <w:jc w:val="center"/>
      </w:pPr>
      <w:r w:rsidRPr="00783C18">
        <w:t xml:space="preserve">Return this form </w:t>
      </w:r>
      <w:r w:rsidRPr="00783C18">
        <w:rPr>
          <w:b/>
        </w:rPr>
        <w:t>with payment</w:t>
      </w:r>
      <w:r w:rsidRPr="00783C18">
        <w:t xml:space="preserve"> to </w:t>
      </w:r>
      <w:r>
        <w:t xml:space="preserve">DRMA via </w:t>
      </w:r>
      <w:r w:rsidR="007876E7">
        <w:t xml:space="preserve">mail, </w:t>
      </w:r>
      <w:r>
        <w:t>email</w:t>
      </w:r>
      <w:r w:rsidR="007876E7">
        <w:t>,</w:t>
      </w:r>
      <w:r>
        <w:t xml:space="preserve"> or fax.</w:t>
      </w:r>
    </w:p>
    <w:sectPr w:rsidR="009B7C5E" w:rsidSect="0021291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2A31" w14:textId="77777777" w:rsidR="00AC3E76" w:rsidRDefault="00AC3E76">
      <w:r>
        <w:separator/>
      </w:r>
    </w:p>
  </w:endnote>
  <w:endnote w:type="continuationSeparator" w:id="0">
    <w:p w14:paraId="243D8CC5" w14:textId="77777777" w:rsidR="00AC3E76" w:rsidRDefault="00AC3E76">
      <w:r>
        <w:continuationSeparator/>
      </w:r>
    </w:p>
  </w:endnote>
  <w:endnote w:type="continuationNotice" w:id="1">
    <w:p w14:paraId="1C0D792C" w14:textId="77777777" w:rsidR="00AC3E76" w:rsidRDefault="00AC3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71B8" w14:textId="77777777" w:rsidR="00AC3E76" w:rsidRDefault="00AC3E76">
      <w:r>
        <w:separator/>
      </w:r>
    </w:p>
  </w:footnote>
  <w:footnote w:type="continuationSeparator" w:id="0">
    <w:p w14:paraId="03A6A6FE" w14:textId="77777777" w:rsidR="00AC3E76" w:rsidRDefault="00AC3E76">
      <w:r>
        <w:continuationSeparator/>
      </w:r>
    </w:p>
  </w:footnote>
  <w:footnote w:type="continuationNotice" w:id="1">
    <w:p w14:paraId="447FF51B" w14:textId="77777777" w:rsidR="00AC3E76" w:rsidRDefault="00AC3E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DCA"/>
    <w:multiLevelType w:val="hybridMultilevel"/>
    <w:tmpl w:val="9BF6C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F6EBB"/>
    <w:multiLevelType w:val="hybridMultilevel"/>
    <w:tmpl w:val="A63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ACA"/>
    <w:multiLevelType w:val="hybridMultilevel"/>
    <w:tmpl w:val="87BA7DD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7"/>
    <w:rsid w:val="00004D5D"/>
    <w:rsid w:val="00006F04"/>
    <w:rsid w:val="00010FD0"/>
    <w:rsid w:val="0002294B"/>
    <w:rsid w:val="00024670"/>
    <w:rsid w:val="000328E7"/>
    <w:rsid w:val="00034586"/>
    <w:rsid w:val="0003506F"/>
    <w:rsid w:val="00037CEF"/>
    <w:rsid w:val="00050178"/>
    <w:rsid w:val="00052F8E"/>
    <w:rsid w:val="00056335"/>
    <w:rsid w:val="000866F9"/>
    <w:rsid w:val="000901CA"/>
    <w:rsid w:val="00093759"/>
    <w:rsid w:val="000951E5"/>
    <w:rsid w:val="00096A01"/>
    <w:rsid w:val="00096F44"/>
    <w:rsid w:val="000C4F59"/>
    <w:rsid w:val="000E03C8"/>
    <w:rsid w:val="000E1C86"/>
    <w:rsid w:val="000E453A"/>
    <w:rsid w:val="000E7E22"/>
    <w:rsid w:val="000F05DC"/>
    <w:rsid w:val="00101DBE"/>
    <w:rsid w:val="0011330E"/>
    <w:rsid w:val="001330FA"/>
    <w:rsid w:val="00146E3B"/>
    <w:rsid w:val="0016536A"/>
    <w:rsid w:val="00175459"/>
    <w:rsid w:val="0018350F"/>
    <w:rsid w:val="00184788"/>
    <w:rsid w:val="001A089A"/>
    <w:rsid w:val="001A45AB"/>
    <w:rsid w:val="001A549F"/>
    <w:rsid w:val="001B3BB2"/>
    <w:rsid w:val="001D30B6"/>
    <w:rsid w:val="001D34F7"/>
    <w:rsid w:val="001D46F9"/>
    <w:rsid w:val="001D5A86"/>
    <w:rsid w:val="001D5B34"/>
    <w:rsid w:val="001D6C58"/>
    <w:rsid w:val="001D7529"/>
    <w:rsid w:val="001D7994"/>
    <w:rsid w:val="001E1F1D"/>
    <w:rsid w:val="001E2E3B"/>
    <w:rsid w:val="001E4641"/>
    <w:rsid w:val="001E48C7"/>
    <w:rsid w:val="001F27C1"/>
    <w:rsid w:val="00202F0F"/>
    <w:rsid w:val="002122BB"/>
    <w:rsid w:val="0021291B"/>
    <w:rsid w:val="00215BE3"/>
    <w:rsid w:val="002200C6"/>
    <w:rsid w:val="0022228D"/>
    <w:rsid w:val="00225D0A"/>
    <w:rsid w:val="0022632A"/>
    <w:rsid w:val="002358F7"/>
    <w:rsid w:val="00235B77"/>
    <w:rsid w:val="00251C9E"/>
    <w:rsid w:val="002522C3"/>
    <w:rsid w:val="00265AB4"/>
    <w:rsid w:val="00272000"/>
    <w:rsid w:val="00274A1C"/>
    <w:rsid w:val="0028105F"/>
    <w:rsid w:val="00284360"/>
    <w:rsid w:val="002911C6"/>
    <w:rsid w:val="002913D6"/>
    <w:rsid w:val="00294077"/>
    <w:rsid w:val="00294916"/>
    <w:rsid w:val="002A1BC0"/>
    <w:rsid w:val="002D179F"/>
    <w:rsid w:val="002D61D9"/>
    <w:rsid w:val="002E2180"/>
    <w:rsid w:val="002F7FAF"/>
    <w:rsid w:val="00300423"/>
    <w:rsid w:val="003076EE"/>
    <w:rsid w:val="00311978"/>
    <w:rsid w:val="00312DA2"/>
    <w:rsid w:val="0031607C"/>
    <w:rsid w:val="00317584"/>
    <w:rsid w:val="0031782C"/>
    <w:rsid w:val="00322D92"/>
    <w:rsid w:val="00330237"/>
    <w:rsid w:val="00330895"/>
    <w:rsid w:val="0033333A"/>
    <w:rsid w:val="003340F4"/>
    <w:rsid w:val="003409E2"/>
    <w:rsid w:val="003551D5"/>
    <w:rsid w:val="003750E6"/>
    <w:rsid w:val="00382F1F"/>
    <w:rsid w:val="003A74E3"/>
    <w:rsid w:val="003C0F19"/>
    <w:rsid w:val="003C5E99"/>
    <w:rsid w:val="003D5F66"/>
    <w:rsid w:val="003D7FE2"/>
    <w:rsid w:val="003E5035"/>
    <w:rsid w:val="003E6188"/>
    <w:rsid w:val="003F127C"/>
    <w:rsid w:val="003F2BA2"/>
    <w:rsid w:val="003F5B73"/>
    <w:rsid w:val="003F69A5"/>
    <w:rsid w:val="00401902"/>
    <w:rsid w:val="00402FBD"/>
    <w:rsid w:val="00420A8F"/>
    <w:rsid w:val="00425D8A"/>
    <w:rsid w:val="00451093"/>
    <w:rsid w:val="00454C0E"/>
    <w:rsid w:val="00457BEC"/>
    <w:rsid w:val="00461575"/>
    <w:rsid w:val="00464545"/>
    <w:rsid w:val="0047724F"/>
    <w:rsid w:val="00477B61"/>
    <w:rsid w:val="004952DF"/>
    <w:rsid w:val="004B0716"/>
    <w:rsid w:val="004B1496"/>
    <w:rsid w:val="004B3CA8"/>
    <w:rsid w:val="004B41B5"/>
    <w:rsid w:val="004B4B84"/>
    <w:rsid w:val="004C45DA"/>
    <w:rsid w:val="004C580F"/>
    <w:rsid w:val="004C6FF4"/>
    <w:rsid w:val="004D1732"/>
    <w:rsid w:val="004D3086"/>
    <w:rsid w:val="004E0759"/>
    <w:rsid w:val="004E4B70"/>
    <w:rsid w:val="004E4BCB"/>
    <w:rsid w:val="004E5540"/>
    <w:rsid w:val="004E7DE1"/>
    <w:rsid w:val="004F415D"/>
    <w:rsid w:val="004F7AC4"/>
    <w:rsid w:val="00511BCD"/>
    <w:rsid w:val="00516EF3"/>
    <w:rsid w:val="00524B72"/>
    <w:rsid w:val="005264ED"/>
    <w:rsid w:val="005371DB"/>
    <w:rsid w:val="0054010C"/>
    <w:rsid w:val="005425C6"/>
    <w:rsid w:val="00542886"/>
    <w:rsid w:val="00542B90"/>
    <w:rsid w:val="00547A03"/>
    <w:rsid w:val="00560222"/>
    <w:rsid w:val="005707AE"/>
    <w:rsid w:val="00571AA7"/>
    <w:rsid w:val="005805CF"/>
    <w:rsid w:val="005818D2"/>
    <w:rsid w:val="0058255B"/>
    <w:rsid w:val="00586F4C"/>
    <w:rsid w:val="005A04F3"/>
    <w:rsid w:val="005A11B6"/>
    <w:rsid w:val="005B4C03"/>
    <w:rsid w:val="005B6BCE"/>
    <w:rsid w:val="005D766C"/>
    <w:rsid w:val="005E1F51"/>
    <w:rsid w:val="005E7127"/>
    <w:rsid w:val="005F44FC"/>
    <w:rsid w:val="005F5F08"/>
    <w:rsid w:val="0060773A"/>
    <w:rsid w:val="0061437F"/>
    <w:rsid w:val="00623E48"/>
    <w:rsid w:val="0062599F"/>
    <w:rsid w:val="006327D8"/>
    <w:rsid w:val="0064276B"/>
    <w:rsid w:val="00642EB9"/>
    <w:rsid w:val="00652110"/>
    <w:rsid w:val="00655272"/>
    <w:rsid w:val="00665835"/>
    <w:rsid w:val="00672EF1"/>
    <w:rsid w:val="00675E07"/>
    <w:rsid w:val="00677489"/>
    <w:rsid w:val="0068313B"/>
    <w:rsid w:val="006836A9"/>
    <w:rsid w:val="00684022"/>
    <w:rsid w:val="00686966"/>
    <w:rsid w:val="00696657"/>
    <w:rsid w:val="006A304E"/>
    <w:rsid w:val="006A4BE7"/>
    <w:rsid w:val="006A5FC4"/>
    <w:rsid w:val="006C7C74"/>
    <w:rsid w:val="006D4E0B"/>
    <w:rsid w:val="006D77C8"/>
    <w:rsid w:val="006D7DA7"/>
    <w:rsid w:val="006E3733"/>
    <w:rsid w:val="006E5000"/>
    <w:rsid w:val="006F7F76"/>
    <w:rsid w:val="006F7FF7"/>
    <w:rsid w:val="0070310E"/>
    <w:rsid w:val="007052CA"/>
    <w:rsid w:val="00711FD4"/>
    <w:rsid w:val="00712C38"/>
    <w:rsid w:val="007145D0"/>
    <w:rsid w:val="007219BB"/>
    <w:rsid w:val="00732A1D"/>
    <w:rsid w:val="00735C2C"/>
    <w:rsid w:val="007425D3"/>
    <w:rsid w:val="00752364"/>
    <w:rsid w:val="00754E6B"/>
    <w:rsid w:val="00754EAC"/>
    <w:rsid w:val="007615EC"/>
    <w:rsid w:val="00766068"/>
    <w:rsid w:val="00770D48"/>
    <w:rsid w:val="007876E7"/>
    <w:rsid w:val="0079040B"/>
    <w:rsid w:val="007A1648"/>
    <w:rsid w:val="007A397E"/>
    <w:rsid w:val="007A4ADC"/>
    <w:rsid w:val="007A7670"/>
    <w:rsid w:val="007B6B64"/>
    <w:rsid w:val="007C42A9"/>
    <w:rsid w:val="007D06B5"/>
    <w:rsid w:val="007D7A22"/>
    <w:rsid w:val="007D7F96"/>
    <w:rsid w:val="007E1628"/>
    <w:rsid w:val="00801EB1"/>
    <w:rsid w:val="00807407"/>
    <w:rsid w:val="00812C6A"/>
    <w:rsid w:val="00815CB7"/>
    <w:rsid w:val="008173EE"/>
    <w:rsid w:val="00821CAE"/>
    <w:rsid w:val="008274C1"/>
    <w:rsid w:val="00830EC4"/>
    <w:rsid w:val="00831950"/>
    <w:rsid w:val="00846855"/>
    <w:rsid w:val="00850AA6"/>
    <w:rsid w:val="00874096"/>
    <w:rsid w:val="00876CBD"/>
    <w:rsid w:val="00876E80"/>
    <w:rsid w:val="008903EE"/>
    <w:rsid w:val="00892D13"/>
    <w:rsid w:val="0089639A"/>
    <w:rsid w:val="008C77CD"/>
    <w:rsid w:val="008C7F2F"/>
    <w:rsid w:val="008D5827"/>
    <w:rsid w:val="008D696A"/>
    <w:rsid w:val="008E35D6"/>
    <w:rsid w:val="008E4153"/>
    <w:rsid w:val="008F29EB"/>
    <w:rsid w:val="008F5D3E"/>
    <w:rsid w:val="008F5E14"/>
    <w:rsid w:val="008F6D06"/>
    <w:rsid w:val="0090278C"/>
    <w:rsid w:val="00907EF5"/>
    <w:rsid w:val="00911D44"/>
    <w:rsid w:val="00915848"/>
    <w:rsid w:val="00923614"/>
    <w:rsid w:val="009244C8"/>
    <w:rsid w:val="00924F6C"/>
    <w:rsid w:val="00927B76"/>
    <w:rsid w:val="009312BA"/>
    <w:rsid w:val="00933181"/>
    <w:rsid w:val="0093614E"/>
    <w:rsid w:val="009375EC"/>
    <w:rsid w:val="009568EC"/>
    <w:rsid w:val="0095798B"/>
    <w:rsid w:val="009602BE"/>
    <w:rsid w:val="009653FA"/>
    <w:rsid w:val="009701C2"/>
    <w:rsid w:val="00980049"/>
    <w:rsid w:val="00981A0F"/>
    <w:rsid w:val="0098250F"/>
    <w:rsid w:val="00982844"/>
    <w:rsid w:val="00985CA1"/>
    <w:rsid w:val="009901D3"/>
    <w:rsid w:val="00991257"/>
    <w:rsid w:val="009936CF"/>
    <w:rsid w:val="009A15C2"/>
    <w:rsid w:val="009A7571"/>
    <w:rsid w:val="009B7C5E"/>
    <w:rsid w:val="009C1B72"/>
    <w:rsid w:val="009C4A5C"/>
    <w:rsid w:val="009E1983"/>
    <w:rsid w:val="009E5BDA"/>
    <w:rsid w:val="009F0EEE"/>
    <w:rsid w:val="009F1387"/>
    <w:rsid w:val="009F2483"/>
    <w:rsid w:val="009F3B96"/>
    <w:rsid w:val="00A00F4D"/>
    <w:rsid w:val="00A14621"/>
    <w:rsid w:val="00A204F0"/>
    <w:rsid w:val="00A221F3"/>
    <w:rsid w:val="00A312D6"/>
    <w:rsid w:val="00A31E59"/>
    <w:rsid w:val="00A41974"/>
    <w:rsid w:val="00A42412"/>
    <w:rsid w:val="00A5259D"/>
    <w:rsid w:val="00A605F4"/>
    <w:rsid w:val="00A70A15"/>
    <w:rsid w:val="00A7538C"/>
    <w:rsid w:val="00A76BFC"/>
    <w:rsid w:val="00A84BF4"/>
    <w:rsid w:val="00A8778E"/>
    <w:rsid w:val="00A87DDF"/>
    <w:rsid w:val="00AA4AE7"/>
    <w:rsid w:val="00AA5AD3"/>
    <w:rsid w:val="00AB3237"/>
    <w:rsid w:val="00AC1AAA"/>
    <w:rsid w:val="00AC3E76"/>
    <w:rsid w:val="00AC6331"/>
    <w:rsid w:val="00AD2CED"/>
    <w:rsid w:val="00AD3F72"/>
    <w:rsid w:val="00AE639D"/>
    <w:rsid w:val="00B0202C"/>
    <w:rsid w:val="00B16FD9"/>
    <w:rsid w:val="00B207D7"/>
    <w:rsid w:val="00B275B1"/>
    <w:rsid w:val="00B343A6"/>
    <w:rsid w:val="00B34583"/>
    <w:rsid w:val="00B402C1"/>
    <w:rsid w:val="00B451A3"/>
    <w:rsid w:val="00B45D72"/>
    <w:rsid w:val="00B51973"/>
    <w:rsid w:val="00B56EE5"/>
    <w:rsid w:val="00B62640"/>
    <w:rsid w:val="00B77FC8"/>
    <w:rsid w:val="00B85322"/>
    <w:rsid w:val="00B86569"/>
    <w:rsid w:val="00B90888"/>
    <w:rsid w:val="00B91A1D"/>
    <w:rsid w:val="00BA30B9"/>
    <w:rsid w:val="00BA4387"/>
    <w:rsid w:val="00BA6247"/>
    <w:rsid w:val="00BB16CE"/>
    <w:rsid w:val="00BC1F78"/>
    <w:rsid w:val="00BC5F89"/>
    <w:rsid w:val="00BD6981"/>
    <w:rsid w:val="00BE47A0"/>
    <w:rsid w:val="00BE5EFB"/>
    <w:rsid w:val="00BE6C5E"/>
    <w:rsid w:val="00BF0A1F"/>
    <w:rsid w:val="00BF76BB"/>
    <w:rsid w:val="00C07E07"/>
    <w:rsid w:val="00C23083"/>
    <w:rsid w:val="00C303AA"/>
    <w:rsid w:val="00C31E13"/>
    <w:rsid w:val="00C350DE"/>
    <w:rsid w:val="00C45574"/>
    <w:rsid w:val="00C54A18"/>
    <w:rsid w:val="00C54CDF"/>
    <w:rsid w:val="00C65486"/>
    <w:rsid w:val="00C668A3"/>
    <w:rsid w:val="00C749E1"/>
    <w:rsid w:val="00C76D8D"/>
    <w:rsid w:val="00C80E5C"/>
    <w:rsid w:val="00C823EA"/>
    <w:rsid w:val="00C85221"/>
    <w:rsid w:val="00C85F88"/>
    <w:rsid w:val="00C93BDF"/>
    <w:rsid w:val="00C943A3"/>
    <w:rsid w:val="00CA0E60"/>
    <w:rsid w:val="00CB718D"/>
    <w:rsid w:val="00CC18F3"/>
    <w:rsid w:val="00CC7727"/>
    <w:rsid w:val="00CD0C7B"/>
    <w:rsid w:val="00CD2575"/>
    <w:rsid w:val="00CD3946"/>
    <w:rsid w:val="00CE0C44"/>
    <w:rsid w:val="00CF2473"/>
    <w:rsid w:val="00CF3A86"/>
    <w:rsid w:val="00CF5F18"/>
    <w:rsid w:val="00D03149"/>
    <w:rsid w:val="00D23066"/>
    <w:rsid w:val="00D24027"/>
    <w:rsid w:val="00D25751"/>
    <w:rsid w:val="00D30976"/>
    <w:rsid w:val="00D3104F"/>
    <w:rsid w:val="00D3261B"/>
    <w:rsid w:val="00D375C9"/>
    <w:rsid w:val="00D4001C"/>
    <w:rsid w:val="00D40C46"/>
    <w:rsid w:val="00D45252"/>
    <w:rsid w:val="00D52DF5"/>
    <w:rsid w:val="00D55B24"/>
    <w:rsid w:val="00D669F4"/>
    <w:rsid w:val="00D76C40"/>
    <w:rsid w:val="00D863FF"/>
    <w:rsid w:val="00D864E1"/>
    <w:rsid w:val="00D92297"/>
    <w:rsid w:val="00D94714"/>
    <w:rsid w:val="00DA2E36"/>
    <w:rsid w:val="00DA4D5B"/>
    <w:rsid w:val="00DA570A"/>
    <w:rsid w:val="00DB2E77"/>
    <w:rsid w:val="00DB682F"/>
    <w:rsid w:val="00DC6A91"/>
    <w:rsid w:val="00DD2205"/>
    <w:rsid w:val="00DD32AC"/>
    <w:rsid w:val="00DD5126"/>
    <w:rsid w:val="00DD62E7"/>
    <w:rsid w:val="00DE1649"/>
    <w:rsid w:val="00DE7343"/>
    <w:rsid w:val="00DF1150"/>
    <w:rsid w:val="00DF15AC"/>
    <w:rsid w:val="00E01F42"/>
    <w:rsid w:val="00E13869"/>
    <w:rsid w:val="00E226B7"/>
    <w:rsid w:val="00E27911"/>
    <w:rsid w:val="00E30C79"/>
    <w:rsid w:val="00E43683"/>
    <w:rsid w:val="00E47111"/>
    <w:rsid w:val="00E4719E"/>
    <w:rsid w:val="00E60A4D"/>
    <w:rsid w:val="00E62DB5"/>
    <w:rsid w:val="00E66ADD"/>
    <w:rsid w:val="00E73E83"/>
    <w:rsid w:val="00E82910"/>
    <w:rsid w:val="00E85D4F"/>
    <w:rsid w:val="00E9037C"/>
    <w:rsid w:val="00E92E8B"/>
    <w:rsid w:val="00E964AF"/>
    <w:rsid w:val="00EA0995"/>
    <w:rsid w:val="00EB6488"/>
    <w:rsid w:val="00EC4CB4"/>
    <w:rsid w:val="00EC7602"/>
    <w:rsid w:val="00EC76EF"/>
    <w:rsid w:val="00ED3AFA"/>
    <w:rsid w:val="00EE03AA"/>
    <w:rsid w:val="00EE31DD"/>
    <w:rsid w:val="00EE3DB5"/>
    <w:rsid w:val="00EE472F"/>
    <w:rsid w:val="00F051CB"/>
    <w:rsid w:val="00F05521"/>
    <w:rsid w:val="00F112C1"/>
    <w:rsid w:val="00F1589F"/>
    <w:rsid w:val="00F20334"/>
    <w:rsid w:val="00F33ACC"/>
    <w:rsid w:val="00F37E62"/>
    <w:rsid w:val="00F37F61"/>
    <w:rsid w:val="00F457F4"/>
    <w:rsid w:val="00F537E2"/>
    <w:rsid w:val="00F57398"/>
    <w:rsid w:val="00F603EA"/>
    <w:rsid w:val="00F62770"/>
    <w:rsid w:val="00F74BDE"/>
    <w:rsid w:val="00F764E7"/>
    <w:rsid w:val="00F83992"/>
    <w:rsid w:val="00F85045"/>
    <w:rsid w:val="00F900FF"/>
    <w:rsid w:val="00F90CD8"/>
    <w:rsid w:val="00FA5B48"/>
    <w:rsid w:val="00FA6B33"/>
    <w:rsid w:val="00FC04E6"/>
    <w:rsid w:val="00FC20E4"/>
    <w:rsid w:val="00FC4FA2"/>
    <w:rsid w:val="00FD0515"/>
    <w:rsid w:val="00FD2911"/>
    <w:rsid w:val="00FD3089"/>
    <w:rsid w:val="00FD72DF"/>
    <w:rsid w:val="00FE253E"/>
    <w:rsid w:val="00FE655C"/>
    <w:rsid w:val="00FF2193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0A584"/>
  <w15:chartTrackingRefBased/>
  <w15:docId w15:val="{3654A25E-56BB-40BA-9A74-A59F9800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981"/>
    <w:pPr>
      <w:keepNext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rsid w:val="00BD6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A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322"/>
  </w:style>
  <w:style w:type="paragraph" w:customStyle="1" w:styleId="WfxFaxNum">
    <w:name w:val="WfxFaxNum"/>
    <w:basedOn w:val="Normal"/>
    <w:rsid w:val="00265AB4"/>
    <w:rPr>
      <w:sz w:val="20"/>
      <w:szCs w:val="20"/>
    </w:rPr>
  </w:style>
  <w:style w:type="table" w:styleId="TableGrid">
    <w:name w:val="Table Grid"/>
    <w:basedOn w:val="TableNormal"/>
    <w:rsid w:val="009C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66AD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04E"/>
    <w:rPr>
      <w:rFonts w:ascii="Tahoma" w:hAnsi="Tahoma" w:cs="Tahoma"/>
      <w:sz w:val="16"/>
      <w:szCs w:val="16"/>
    </w:rPr>
  </w:style>
  <w:style w:type="character" w:styleId="Hyperlink">
    <w:name w:val="Hyperlink"/>
    <w:rsid w:val="008274C1"/>
    <w:rPr>
      <w:color w:val="0000FF"/>
      <w:u w:val="single"/>
    </w:rPr>
  </w:style>
  <w:style w:type="character" w:customStyle="1" w:styleId="HeaderChar">
    <w:name w:val="Header Char"/>
    <w:link w:val="Header"/>
    <w:rsid w:val="00AD3F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ytonRM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noll@DaytonRM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ytonRMA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Knoll@DaytonR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A4002F1D148BBA448AF83598396" ma:contentTypeVersion="12" ma:contentTypeDescription="Create a new document." ma:contentTypeScope="" ma:versionID="4ed14d69a03adf44bcf9797daee16fed">
  <xsd:schema xmlns:xsd="http://www.w3.org/2001/XMLSchema" xmlns:xs="http://www.w3.org/2001/XMLSchema" xmlns:p="http://schemas.microsoft.com/office/2006/metadata/properties" xmlns:ns2="fb6238cb-e3e3-4f5f-b315-ccb9b666d6b8" xmlns:ns3="1fecd8e3-96d2-46c5-b6bc-141d1d33d6df" targetNamespace="http://schemas.microsoft.com/office/2006/metadata/properties" ma:root="true" ma:fieldsID="f631a42ddf23d5a8333a82599d02970c" ns2:_="" ns3:_="">
    <xsd:import namespace="fb6238cb-e3e3-4f5f-b315-ccb9b666d6b8"/>
    <xsd:import namespace="1fecd8e3-96d2-46c5-b6bc-141d1d33d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38cb-e3e3-4f5f-b315-ccb9b666d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d8e3-96d2-46c5-b6bc-141d1d33d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238cb-e3e3-4f5f-b315-ccb9b666d6b8">WXR53U4TKF6R-1700412008-67609</_dlc_DocId>
    <_dlc_DocIdUrl xmlns="fb6238cb-e3e3-4f5f-b315-ccb9b666d6b8">
      <Url>https://daytonrma.sharepoint.com/sites/Common/_layouts/15/DocIdRedir.aspx?ID=WXR53U4TKF6R-1700412008-67609</Url>
      <Description>WXR53U4TKF6R-1700412008-67609</Description>
    </_dlc_DocIdUrl>
    <SharedWithUsers xmlns="fb6238cb-e3e3-4f5f-b315-ccb9b666d6b8">
      <UserInfo>
        <DisplayName>Angelia Erbaugh - DRMA</DisplayName>
        <AccountId>19</AccountId>
        <AccountType/>
      </UserInfo>
      <UserInfo>
        <DisplayName>Kayla Manuel - DRMA</DisplayName>
        <AccountId>44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970C9B-31CF-43C9-ADAC-82B15DEF5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5F002-A27C-479D-81ED-46C974CF9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38cb-e3e3-4f5f-b315-ccb9b666d6b8"/>
    <ds:schemaRef ds:uri="1fecd8e3-96d2-46c5-b6bc-141d1d33d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76DCE-357F-4506-B812-45A2C428E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23EBA-4A4E-4ECD-8A22-3FBE9BD2D871}">
  <ds:schemaRefs>
    <ds:schemaRef ds:uri="http://schemas.microsoft.com/office/2006/metadata/properties"/>
    <ds:schemaRef ds:uri="http://schemas.microsoft.com/office/infopath/2007/PartnerControls"/>
    <ds:schemaRef ds:uri="fb6238cb-e3e3-4f5f-b315-ccb9b666d6b8"/>
  </ds:schemaRefs>
</ds:datastoreItem>
</file>

<file path=customXml/itemProps5.xml><?xml version="1.0" encoding="utf-8"?>
<ds:datastoreItem xmlns:ds="http://schemas.openxmlformats.org/officeDocument/2006/customXml" ds:itemID="{1A388441-42C5-45AA-A88E-D713C183E4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Tooling &amp; Manufacturing Association</vt:lpstr>
    </vt:vector>
  </TitlesOfParts>
  <Company>DTMA</Company>
  <LinksUpToDate>false</LinksUpToDate>
  <CharactersWithSpaces>2222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http://www.daytonrma.org/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mailto:HRoberts@DaytonRMA.org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Tooling &amp; Manufacturing Association</dc:title>
  <dc:subject/>
  <dc:creator>DTMA</dc:creator>
  <cp:keywords/>
  <cp:lastModifiedBy>Angelia Erbaugh - DRMA</cp:lastModifiedBy>
  <cp:revision>30</cp:revision>
  <cp:lastPrinted>2019-02-25T21:04:00Z</cp:lastPrinted>
  <dcterms:created xsi:type="dcterms:W3CDTF">2021-02-05T22:25:00Z</dcterms:created>
  <dcterms:modified xsi:type="dcterms:W3CDTF">2021-02-12T23:05:00Z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0x01010076495A4002F1D148BBA448AF83598396</vt:lpwstr>
  </property>
  <property fmtid="{D5CDD505-2E9C-101B-9397-08002B2CF9AE}" pid="3" name="_dlc_DocIdItemGuid">
    <vt:lpwstr>833a28ed-9486-44d0-ac65-798c65712275</vt:lpwstr>
  </property>
  <property fmtid="{D5CDD505-2E9C-101B-9397-08002B2CF9AE}" pid="4" name="AuthorIds_UIVersion_512">
    <vt:lpwstr>19</vt:lpwstr>
  </property>
  <property fmtid="{D5CDD505-2E9C-101B-9397-08002B2CF9AE}" pid="5" name="AuthorIds_UIVersion_4096">
    <vt:lpwstr>32</vt:lpwstr>
  </property>
</Properties>
</file>